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5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formal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letter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complaint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635" w:firstLine="0"/>
        <w:jc w:val="left"/>
        <w:rPr>
          <w:i/>
          <w:sz w:val="22"/>
        </w:rPr>
      </w:pPr>
      <w:r>
        <w:rPr>
          <w:color w:val="010202"/>
          <w:sz w:val="22"/>
        </w:rPr>
        <w:t>Inconsiderate</w:t>
      </w:r>
      <w:r>
        <w:rPr>
          <w:color w:val="010202"/>
          <w:spacing w:val="-3"/>
          <w:sz w:val="22"/>
        </w:rPr>
        <w:t> </w:t>
      </w:r>
      <w:r>
        <w:rPr>
          <w:color w:val="010202"/>
          <w:sz w:val="22"/>
        </w:rPr>
        <w:t>behavior:</w:t>
      </w:r>
      <w:r>
        <w:rPr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it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ticks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me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off,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it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bugs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me,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it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gets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on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my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nerves,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cut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in</w:t>
      </w:r>
      <w:r>
        <w:rPr>
          <w:i/>
          <w:color w:val="010202"/>
          <w:spacing w:val="-3"/>
          <w:sz w:val="22"/>
        </w:rPr>
        <w:t> </w:t>
      </w:r>
      <w:r>
        <w:rPr>
          <w:i/>
          <w:color w:val="010202"/>
          <w:sz w:val="22"/>
        </w:rPr>
        <w:t>line,</w:t>
      </w:r>
      <w:r>
        <w:rPr>
          <w:i/>
          <w:color w:val="010202"/>
          <w:sz w:val="22"/>
        </w:rPr>
        <w:t> take too long to (do something), blast loud music, make a lot of noise</w:t>
      </w:r>
    </w:p>
    <w:p>
      <w:pPr>
        <w:pStyle w:val="BodyText"/>
        <w:spacing w:before="5"/>
        <w:rPr>
          <w:i/>
        </w:rPr>
      </w:pPr>
    </w:p>
    <w:p>
      <w:pPr>
        <w:spacing w:line="247" w:lineRule="auto" w:before="1"/>
        <w:ind w:left="100" w:right="0" w:firstLine="0"/>
        <w:jc w:val="left"/>
        <w:rPr>
          <w:i/>
          <w:sz w:val="22"/>
        </w:rPr>
      </w:pPr>
      <w:r>
        <w:rPr>
          <w:color w:val="010202"/>
          <w:sz w:val="22"/>
        </w:rPr>
        <w:t>Adjectives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to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describe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annoying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public</w:t>
      </w:r>
      <w:r>
        <w:rPr>
          <w:color w:val="010202"/>
          <w:spacing w:val="-5"/>
          <w:sz w:val="22"/>
        </w:rPr>
        <w:t> </w:t>
      </w:r>
      <w:r>
        <w:rPr>
          <w:color w:val="010202"/>
          <w:sz w:val="22"/>
        </w:rPr>
        <w:t>conduct:</w:t>
      </w:r>
      <w:r>
        <w:rPr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disrespectful,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impolite,</w:t>
      </w:r>
      <w:r>
        <w:rPr>
          <w:i/>
          <w:color w:val="010202"/>
          <w:spacing w:val="-5"/>
          <w:sz w:val="22"/>
        </w:rPr>
        <w:t> </w:t>
      </w:r>
      <w:r>
        <w:rPr>
          <w:i/>
          <w:color w:val="010202"/>
          <w:sz w:val="22"/>
        </w:rPr>
        <w:t>inconsiderate,</w:t>
      </w:r>
      <w:r>
        <w:rPr>
          <w:i/>
          <w:color w:val="010202"/>
          <w:sz w:val="22"/>
        </w:rPr>
        <w:t> inexcusable, irresponsible, unacceptable, unpleasant</w:t>
      </w:r>
    </w:p>
    <w:p>
      <w:pPr>
        <w:pStyle w:val="BodyText"/>
        <w:spacing w:before="5"/>
        <w:rPr>
          <w:i/>
        </w:rPr>
      </w:pPr>
    </w:p>
    <w:p>
      <w:pPr>
        <w:pStyle w:val="Heading1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635"/>
      </w:pPr>
      <w:r>
        <w:rPr>
          <w:color w:val="231F20"/>
        </w:rPr>
        <w:t>ALWP0073: Can support a main idea with examples and reasons. (57) GLVC1710d: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use</w:t>
      </w:r>
      <w:r>
        <w:rPr>
          <w:color w:val="231F20"/>
          <w:spacing w:val="-6"/>
        </w:rPr>
        <w:t> </w:t>
      </w:r>
      <w:r>
        <w:rPr>
          <w:color w:val="231F20"/>
        </w:rPr>
        <w:t>language</w:t>
      </w:r>
      <w:r>
        <w:rPr>
          <w:color w:val="231F20"/>
          <w:spacing w:val="-6"/>
        </w:rPr>
        <w:t> </w:t>
      </w:r>
      <w:r>
        <w:rPr>
          <w:color w:val="231F20"/>
        </w:rPr>
        <w:t>related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being</w:t>
      </w:r>
      <w:r>
        <w:rPr>
          <w:color w:val="231F20"/>
          <w:spacing w:val="-6"/>
        </w:rPr>
        <w:t> </w:t>
      </w:r>
      <w:r>
        <w:rPr>
          <w:color w:val="231F20"/>
        </w:rPr>
        <w:t>polite,</w:t>
      </w:r>
      <w:r>
        <w:rPr>
          <w:color w:val="231F20"/>
          <w:spacing w:val="-6"/>
        </w:rPr>
        <w:t> </w:t>
      </w:r>
      <w:r>
        <w:rPr>
          <w:color w:val="231F20"/>
        </w:rPr>
        <w:t>impolite,</w:t>
      </w:r>
      <w:r>
        <w:rPr>
          <w:color w:val="231F20"/>
          <w:spacing w:val="-6"/>
        </w:rPr>
        <w:t> </w:t>
      </w:r>
      <w:r>
        <w:rPr>
          <w:color w:val="231F20"/>
        </w:rPr>
        <w:t>or</w:t>
      </w:r>
      <w:r>
        <w:rPr>
          <w:color w:val="231F20"/>
          <w:spacing w:val="-6"/>
        </w:rPr>
        <w:t> </w:t>
      </w:r>
      <w:r>
        <w:rPr>
          <w:color w:val="231F20"/>
        </w:rPr>
        <w:t>rude.</w:t>
      </w:r>
      <w:r>
        <w:rPr>
          <w:color w:val="231F20"/>
          <w:spacing w:val="-6"/>
        </w:rPr>
        <w:t> </w:t>
      </w:r>
      <w:r>
        <w:rPr>
          <w:color w:val="231F20"/>
        </w:rPr>
        <w:t>(59-75)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GLWP0453: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clearly</w:t>
      </w:r>
      <w:r>
        <w:rPr>
          <w:color w:val="231F20"/>
          <w:spacing w:val="-5"/>
        </w:rPr>
        <w:t> </w:t>
      </w:r>
      <w:r>
        <w:rPr>
          <w:color w:val="231F20"/>
        </w:rPr>
        <w:t>signal</w:t>
      </w:r>
      <w:r>
        <w:rPr>
          <w:color w:val="231F20"/>
          <w:spacing w:val="-5"/>
        </w:rPr>
        <w:t> </w:t>
      </w:r>
      <w:r>
        <w:rPr>
          <w:color w:val="231F20"/>
        </w:rPr>
        <w:t>problem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solution</w:t>
      </w:r>
      <w:r>
        <w:rPr>
          <w:color w:val="231F20"/>
          <w:spacing w:val="-5"/>
        </w:rPr>
        <w:t> </w:t>
      </w:r>
      <w:r>
        <w:rPr>
          <w:color w:val="231F20"/>
        </w:rPr>
        <w:t>relationships</w:t>
      </w:r>
      <w:r>
        <w:rPr>
          <w:color w:val="231F20"/>
          <w:spacing w:val="-5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structured</w:t>
      </w:r>
      <w:r>
        <w:rPr>
          <w:color w:val="231F20"/>
          <w:spacing w:val="-5"/>
        </w:rPr>
        <w:t> </w:t>
      </w:r>
      <w:r>
        <w:rPr>
          <w:color w:val="231F20"/>
        </w:rPr>
        <w:t>text.</w:t>
      </w:r>
      <w:r>
        <w:rPr>
          <w:color w:val="231F20"/>
          <w:spacing w:val="-5"/>
        </w:rPr>
        <w:t> </w:t>
      </w:r>
      <w:r>
        <w:rPr>
          <w:color w:val="231F20"/>
        </w:rPr>
        <w:t>(62) GLWP0370: Can write about feelings and the personal significances of experiences in detail. (67)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5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formal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letter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complaint</w:t>
      </w:r>
    </w:p>
    <w:p>
      <w:pPr>
        <w:pStyle w:val="BodyText"/>
        <w:spacing w:line="247" w:lineRule="auto" w:before="203"/>
        <w:ind w:left="100"/>
      </w:pPr>
      <w:r>
        <w:rPr>
          <w:b/>
          <w:color w:val="231F20"/>
        </w:rPr>
        <w:t>Directions: </w:t>
      </w:r>
      <w:r>
        <w:rPr>
          <w:color w:val="231F20"/>
        </w:rPr>
        <w:t>Think about a time when you had a negative experience in a store or a restaurant.</w:t>
      </w:r>
      <w:r>
        <w:rPr>
          <w:color w:val="231F20"/>
          <w:spacing w:val="-5"/>
        </w:rPr>
        <w:t> </w:t>
      </w:r>
      <w:r>
        <w:rPr>
          <w:color w:val="231F20"/>
        </w:rPr>
        <w:t>Write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letter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complaint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manager.</w:t>
      </w:r>
      <w:r>
        <w:rPr>
          <w:color w:val="231F20"/>
          <w:spacing w:val="-5"/>
        </w:rPr>
        <w:t> </w:t>
      </w:r>
      <w:r>
        <w:rPr>
          <w:color w:val="231F20"/>
        </w:rPr>
        <w:t>Use</w:t>
      </w:r>
      <w:r>
        <w:rPr>
          <w:color w:val="231F20"/>
          <w:spacing w:val="-5"/>
        </w:rPr>
        <w:t> </w:t>
      </w:r>
      <w:r>
        <w:rPr>
          <w:color w:val="231F20"/>
        </w:rPr>
        <w:t>standard</w:t>
      </w:r>
      <w:r>
        <w:rPr>
          <w:color w:val="231F20"/>
          <w:spacing w:val="-5"/>
        </w:rPr>
        <w:t> </w:t>
      </w:r>
      <w:r>
        <w:rPr>
          <w:color w:val="231F20"/>
        </w:rPr>
        <w:t>formal</w:t>
      </w:r>
      <w:r>
        <w:rPr>
          <w:color w:val="231F20"/>
          <w:spacing w:val="-5"/>
        </w:rPr>
        <w:t> </w:t>
      </w:r>
      <w:r>
        <w:rPr>
          <w:color w:val="231F20"/>
        </w:rPr>
        <w:t>language</w:t>
      </w:r>
      <w:r>
        <w:rPr>
          <w:color w:val="231F20"/>
          <w:spacing w:val="-5"/>
        </w:rPr>
        <w:t> </w:t>
      </w:r>
      <w:r>
        <w:rPr>
          <w:color w:val="231F20"/>
        </w:rPr>
        <w:t>and correct letter format. Use the following questions for ideas.</w:t>
      </w: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90.25pt;margin-top:13.499163pt;width:432pt;height:80.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15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Where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negative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experience?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happened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made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unhappy?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Who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involved?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their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behavior?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staff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restaurant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store</w:t>
                  </w:r>
                  <w:r>
                    <w:rPr>
                      <w:color w:val="231F20"/>
                      <w:spacing w:val="-2"/>
                    </w:rPr>
                    <w:t> respond?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want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manager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resolve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2"/>
                    </w:rPr>
                    <w:t> problem?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8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letter: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6"/>
        </w:rPr>
      </w:pPr>
      <w:r>
        <w:rPr/>
        <w:pict>
          <v:shape style="position:absolute;margin-left:90pt;margin-top:10.952829pt;width:432pt;height:.1pt;mso-position-horizontal-relative:page;mso-position-vertical-relative:paragraph;z-index:-15727616;mso-wrap-distance-left:0;mso-wrap-distance-right:0" id="docshape6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472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960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1077pt;width:432pt;height:.1pt;mso-position-horizontal-relative:page;mso-position-vertical-relative:paragraph;z-index:-15720448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936;mso-wrap-distance-left:0;mso-wrap-distance-right:0" id="docshape2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4176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3664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5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4688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80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75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0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5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0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55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50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45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40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 Unit 5 Writing Task.indd</dc:title>
  <dcterms:created xsi:type="dcterms:W3CDTF">2022-09-21T11:39:02Z</dcterms:created>
  <dcterms:modified xsi:type="dcterms:W3CDTF">2022-09-21T11:39:02Z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